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5C" w:rsidRDefault="00AC2471" w:rsidP="00AC2471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AC2471">
        <w:rPr>
          <w:rFonts w:ascii="Georgia" w:hAnsi="Georgia"/>
          <w:b/>
          <w:sz w:val="28"/>
          <w:szCs w:val="28"/>
          <w:u w:val="single"/>
        </w:rPr>
        <w:t>Memory – Objectives &amp; Vocabulary</w:t>
      </w:r>
    </w:p>
    <w:p w:rsidR="00AC2471" w:rsidRDefault="00AC2471" w:rsidP="00AC2471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AC2471" w:rsidRDefault="00AC2471" w:rsidP="00AC2471">
      <w:pPr>
        <w:rPr>
          <w:rFonts w:ascii="Georgia" w:hAnsi="Georgia"/>
          <w:b/>
          <w:sz w:val="28"/>
          <w:szCs w:val="28"/>
        </w:rPr>
      </w:pPr>
      <w:r w:rsidRPr="00AC2471">
        <w:rPr>
          <w:rFonts w:ascii="Georgia" w:hAnsi="Georgia"/>
          <w:b/>
          <w:sz w:val="28"/>
          <w:szCs w:val="28"/>
        </w:rPr>
        <w:t>Objectives:</w:t>
      </w:r>
    </w:p>
    <w:p w:rsidR="00AC2471" w:rsidRPr="00AC2471" w:rsidRDefault="00AC2471" w:rsidP="00AC247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C2471">
        <w:rPr>
          <w:rFonts w:ascii="Georgia" w:hAnsi="Georgia"/>
          <w:sz w:val="28"/>
          <w:szCs w:val="28"/>
        </w:rPr>
        <w:t>Differentiate between sort-term memory and long-term memory.</w:t>
      </w:r>
    </w:p>
    <w:p w:rsidR="00AC2471" w:rsidRPr="00AC2471" w:rsidRDefault="00AC2471" w:rsidP="00AC247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C2471">
        <w:rPr>
          <w:rFonts w:ascii="Georgia" w:hAnsi="Georgia"/>
          <w:sz w:val="28"/>
          <w:szCs w:val="28"/>
        </w:rPr>
        <w:t>Identify two categories of long-term memory</w:t>
      </w:r>
    </w:p>
    <w:p w:rsidR="00AC2471" w:rsidRDefault="00AC2471" w:rsidP="00AC247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C2471">
        <w:rPr>
          <w:rFonts w:ascii="Georgia" w:hAnsi="Georgia"/>
          <w:sz w:val="28"/>
          <w:szCs w:val="28"/>
        </w:rPr>
        <w:t>Describe s</w:t>
      </w:r>
      <w:r>
        <w:rPr>
          <w:rFonts w:ascii="Georgia" w:hAnsi="Georgia"/>
          <w:sz w:val="28"/>
          <w:szCs w:val="28"/>
        </w:rPr>
        <w:t>o</w:t>
      </w:r>
      <w:r w:rsidRPr="00AC2471">
        <w:rPr>
          <w:rFonts w:ascii="Georgia" w:hAnsi="Georgia"/>
          <w:sz w:val="28"/>
          <w:szCs w:val="28"/>
        </w:rPr>
        <w:t>me characteristics of REM sleep</w:t>
      </w:r>
    </w:p>
    <w:p w:rsidR="00AC2471" w:rsidRDefault="00AC2471" w:rsidP="00AC2471">
      <w:pPr>
        <w:rPr>
          <w:rFonts w:ascii="Georgia" w:hAnsi="Georgia"/>
          <w:sz w:val="28"/>
          <w:szCs w:val="28"/>
        </w:rPr>
      </w:pPr>
    </w:p>
    <w:p w:rsidR="00AC2471" w:rsidRDefault="00AC2471" w:rsidP="00AC2471">
      <w:pPr>
        <w:rPr>
          <w:rFonts w:ascii="Georgia" w:hAnsi="Georgia"/>
          <w:b/>
          <w:sz w:val="28"/>
          <w:szCs w:val="28"/>
        </w:rPr>
      </w:pPr>
      <w:r w:rsidRPr="00AC2471">
        <w:rPr>
          <w:rFonts w:ascii="Georgia" w:hAnsi="Georgia"/>
          <w:b/>
          <w:sz w:val="28"/>
          <w:szCs w:val="28"/>
        </w:rPr>
        <w:t>Vocabulary</w:t>
      </w:r>
      <w:r>
        <w:rPr>
          <w:rFonts w:ascii="Georgia" w:hAnsi="Georgia"/>
          <w:b/>
          <w:sz w:val="28"/>
          <w:szCs w:val="28"/>
        </w:rPr>
        <w:t>:</w:t>
      </w:r>
    </w:p>
    <w:p w:rsidR="00AC2471" w:rsidRPr="00AC2471" w:rsidRDefault="000E29BD" w:rsidP="00AC2471">
      <w:pPr>
        <w:rPr>
          <w:rFonts w:ascii="Georgia" w:hAnsi="Georgia"/>
          <w:sz w:val="28"/>
          <w:szCs w:val="28"/>
        </w:rPr>
      </w:pPr>
      <w:r w:rsidRPr="00AC2471">
        <w:rPr>
          <w:rFonts w:ascii="Georgia" w:hAnsi="Georgia"/>
          <w:sz w:val="28"/>
          <w:szCs w:val="28"/>
        </w:rPr>
        <w:t>memory</w:t>
      </w:r>
    </w:p>
    <w:p w:rsidR="00AC2471" w:rsidRPr="00AC2471" w:rsidRDefault="000E29BD" w:rsidP="00AC2471">
      <w:pPr>
        <w:rPr>
          <w:rFonts w:ascii="Georgia" w:hAnsi="Georgia"/>
          <w:sz w:val="28"/>
          <w:szCs w:val="28"/>
        </w:rPr>
      </w:pPr>
      <w:r w:rsidRPr="00AC2471">
        <w:rPr>
          <w:rFonts w:ascii="Georgia" w:hAnsi="Georgia"/>
          <w:sz w:val="28"/>
          <w:szCs w:val="28"/>
        </w:rPr>
        <w:t>short-term memory</w:t>
      </w:r>
      <w:bookmarkStart w:id="0" w:name="_GoBack"/>
      <w:bookmarkEnd w:id="0"/>
    </w:p>
    <w:p w:rsidR="00AC2471" w:rsidRPr="00AC2471" w:rsidRDefault="000E29BD" w:rsidP="00AC2471">
      <w:pPr>
        <w:rPr>
          <w:rFonts w:ascii="Georgia" w:hAnsi="Georgia"/>
          <w:sz w:val="28"/>
          <w:szCs w:val="28"/>
        </w:rPr>
      </w:pPr>
      <w:r w:rsidRPr="00AC2471">
        <w:rPr>
          <w:rFonts w:ascii="Georgia" w:hAnsi="Georgia"/>
          <w:sz w:val="28"/>
          <w:szCs w:val="28"/>
        </w:rPr>
        <w:t>long-term memory</w:t>
      </w:r>
    </w:p>
    <w:p w:rsidR="00AC2471" w:rsidRPr="00AC2471" w:rsidRDefault="00AC2471" w:rsidP="00AC2471">
      <w:pPr>
        <w:rPr>
          <w:rFonts w:ascii="Georgia" w:hAnsi="Georgia"/>
          <w:sz w:val="28"/>
          <w:szCs w:val="28"/>
        </w:rPr>
      </w:pPr>
    </w:p>
    <w:sectPr w:rsidR="00AC2471" w:rsidRPr="00AC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8C3"/>
    <w:multiLevelType w:val="hybridMultilevel"/>
    <w:tmpl w:val="8FD8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71"/>
    <w:rsid w:val="000E29BD"/>
    <w:rsid w:val="001457FF"/>
    <w:rsid w:val="00233077"/>
    <w:rsid w:val="007C3F56"/>
    <w:rsid w:val="009C105C"/>
    <w:rsid w:val="00A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2373"/>
  <w15:chartTrackingRefBased/>
  <w15:docId w15:val="{F76F997A-C253-4AAB-B4EA-11A7F122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Carrillo</dc:creator>
  <cp:keywords/>
  <dc:description/>
  <cp:lastModifiedBy>Debora Carrillo</cp:lastModifiedBy>
  <cp:revision>3</cp:revision>
  <cp:lastPrinted>2017-04-28T19:44:00Z</cp:lastPrinted>
  <dcterms:created xsi:type="dcterms:W3CDTF">2017-04-28T19:04:00Z</dcterms:created>
  <dcterms:modified xsi:type="dcterms:W3CDTF">2017-04-28T20:01:00Z</dcterms:modified>
</cp:coreProperties>
</file>